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B13603" w14:textId="2AFB639E" w:rsidR="00EF056C" w:rsidRDefault="00173193" w:rsidP="00E3776E">
      <w:pPr>
        <w:jc w:val="center"/>
      </w:pPr>
      <w:r w:rsidRPr="001731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D71C251" wp14:editId="76AA21CE">
                <wp:simplePos x="0" y="0"/>
                <wp:positionH relativeFrom="margin">
                  <wp:posOffset>-457200</wp:posOffset>
                </wp:positionH>
                <wp:positionV relativeFrom="paragraph">
                  <wp:posOffset>-685800</wp:posOffset>
                </wp:positionV>
                <wp:extent cx="6848475" cy="9391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8475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BA7DDF" w14:textId="4A0AC979" w:rsidR="00E3776E" w:rsidRDefault="006708B1" w:rsidP="00A70780">
                            <w:pPr>
                              <w:pStyle w:val="Title"/>
                              <w:widowControl w:val="0"/>
                              <w:rPr>
                                <w:rFonts w:cstheme="majorHAnsi"/>
                                <w:noProof/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noProof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E3776E">
                              <w:rPr>
                                <w:rFonts w:cstheme="majorHAnsi"/>
                                <w:noProof/>
                                <w:color w:val="003399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53AF64C" wp14:editId="5EECA607">
                                  <wp:extent cx="1800225" cy="13525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WBF_US NATIONAL LOGO_Page_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526" cy="1365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29DA">
                              <w:rPr>
                                <w:rFonts w:cstheme="majorHAnsi"/>
                                <w:noProof/>
                                <w:color w:val="003399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0EE8103D" w14:textId="77777777" w:rsidR="00ED73E9" w:rsidRDefault="00ED73E9" w:rsidP="00A70780">
                            <w:pPr>
                              <w:spacing w:after="0"/>
                            </w:pPr>
                          </w:p>
                          <w:p w14:paraId="45415774" w14:textId="2BD62762" w:rsidR="00A70780" w:rsidRPr="00296D1F" w:rsidRDefault="00A70780" w:rsidP="00A7078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96D1F">
                              <w:rPr>
                                <w:sz w:val="28"/>
                                <w:szCs w:val="28"/>
                              </w:rPr>
                              <w:t xml:space="preserve">PRESS RELEASE – FOR IMMEDIATE RELEASE – </w:t>
                            </w:r>
                            <w:r w:rsidR="008D591C">
                              <w:rPr>
                                <w:sz w:val="28"/>
                                <w:szCs w:val="28"/>
                              </w:rPr>
                              <w:t>Ju</w:t>
                            </w:r>
                            <w:r w:rsidR="006B11CD">
                              <w:rPr>
                                <w:sz w:val="28"/>
                                <w:szCs w:val="28"/>
                              </w:rPr>
                              <w:t>ly 7</w:t>
                            </w:r>
                            <w:r w:rsidR="005D70E2" w:rsidRPr="00296D1F">
                              <w:rPr>
                                <w:sz w:val="28"/>
                                <w:szCs w:val="28"/>
                              </w:rPr>
                              <w:t>, 20</w:t>
                            </w:r>
                            <w:r w:rsidR="00C15EF5" w:rsidRPr="00296D1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2A5BA9B" w14:textId="4E4C8A2E" w:rsidR="00C15EF5" w:rsidRPr="00296D1F" w:rsidRDefault="00A70780" w:rsidP="00A7078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96D1F">
                              <w:rPr>
                                <w:sz w:val="28"/>
                                <w:szCs w:val="28"/>
                              </w:rPr>
                              <w:t xml:space="preserve">Contact:  </w:t>
                            </w:r>
                            <w:r w:rsidR="00C15EF5" w:rsidRPr="00296D1F">
                              <w:rPr>
                                <w:sz w:val="28"/>
                                <w:szCs w:val="28"/>
                              </w:rPr>
                              <w:t>Colleen Johnson – Executive Director</w:t>
                            </w:r>
                            <w:r w:rsidR="00FC700C">
                              <w:rPr>
                                <w:sz w:val="28"/>
                                <w:szCs w:val="28"/>
                              </w:rPr>
                              <w:t>, Old West Balloon Fest</w:t>
                            </w:r>
                          </w:p>
                          <w:p w14:paraId="4AD18409" w14:textId="62C32409" w:rsidR="007D463A" w:rsidRPr="006708B1" w:rsidRDefault="007D463A" w:rsidP="00A7078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207602" w14:textId="095C1308" w:rsidR="005D70E2" w:rsidRPr="005D70E2" w:rsidRDefault="005D70E2" w:rsidP="008A29D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FF6D43" w14:textId="70B2F46E" w:rsidR="000E041E" w:rsidRPr="005D70E2" w:rsidRDefault="002F35D2" w:rsidP="000E041E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Due to the recent Covid19 cases spiking around the Nation, Balloon Federation of America has announced that the National Championships this year will be postponed to 2021</w:t>
                            </w:r>
                            <w:r w:rsidR="008D591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A077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 National qualifying event will take place i</w:t>
                            </w:r>
                            <w:r w:rsidR="006B11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nstead </w:t>
                            </w:r>
                            <w:r w:rsidR="00FA077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of the Championship. </w:t>
                            </w:r>
                            <w:r w:rsidR="006B11C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The national qualifying event and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Old West Balloon Fest will still take place as planned August 12-15.</w:t>
                            </w:r>
                            <w:r w:rsidR="000E041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CC4529" w14:textId="77777777" w:rsidR="000E041E" w:rsidRDefault="000E041E" w:rsidP="008A29DA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07136CD" w14:textId="2233E5D5" w:rsidR="00622047" w:rsidRDefault="002F35D2" w:rsidP="008A29DA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organizers of Old West Balloon Fest and Balloon Federation of America have worked closely to determine if a National C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hampionship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makes sense for 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2020. Our decision was made based on two major factors. </w:t>
                            </w:r>
                            <w:r w:rsidR="00927C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first factor is that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 have </w:t>
                            </w:r>
                            <w:r w:rsidR="00927C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30% of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nationals’ pilots in the at-risk age group, </w:t>
                            </w:r>
                            <w:r w:rsidR="00927C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second, the concern of some 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nationals’ pilots who were worried about traveling through </w:t>
                            </w:r>
                            <w:r w:rsidR="00927C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3-4 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states that have </w:t>
                            </w:r>
                            <w:r w:rsidR="006B11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Covid19 cases spiking</w:t>
                            </w:r>
                            <w:r w:rsidR="00927C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order to get to Nebraska. Many of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those pilots have </w:t>
                            </w:r>
                            <w:r w:rsidR="006B11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already </w:t>
                            </w:r>
                            <w:r w:rsidR="00FA07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made the decision to not participate this year. We would regret holding a Nationals Competition that did not represent the best 50 pilots in the nation. This was a tough decision and one that was not made lightly</w:t>
                            </w:r>
                            <w:r w:rsidR="00927C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but it is what is best with the current circumstances.</w:t>
                            </w:r>
                            <w:r w:rsidR="006B11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Scotts Bluff County will host the 2021 AND 2022 US Nationals Hot Air Balloon Championships. </w:t>
                            </w:r>
                          </w:p>
                          <w:p w14:paraId="20075A11" w14:textId="77777777" w:rsidR="00FA0776" w:rsidRPr="008D10F1" w:rsidRDefault="00FA0776" w:rsidP="008A29D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A373A7" w14:textId="1F7083ED" w:rsidR="00B869C8" w:rsidRDefault="00927CAA" w:rsidP="008A29D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good news is that </w:t>
                            </w:r>
                            <w:r w:rsidR="00097B8B">
                              <w:rPr>
                                <w:sz w:val="24"/>
                                <w:szCs w:val="24"/>
                              </w:rPr>
                              <w:t>Old West Balloon Fest will be running tasks for qualification for next year’s nationals in Scotts Bluff County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What does that mean for this year’s event? We will have a four-day competition for pilots to qualify for 2021 Nationals championship held in Scotts Bluff County. 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 xml:space="preserve">There will be a total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approximately 20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 xml:space="preserve"> competition balloons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15-20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 xml:space="preserve"> Old West Balloon Fest pilots joining them August 14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 xml:space="preserve"> and 15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96D1F" w:rsidRPr="008D10F1">
                              <w:rPr>
                                <w:sz w:val="24"/>
                                <w:szCs w:val="24"/>
                              </w:rPr>
                              <w:t xml:space="preserve">The WNCC night glow will feature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15-20</w:t>
                            </w:r>
                            <w:r w:rsidR="00296D1F" w:rsidRPr="008D10F1">
                              <w:rPr>
                                <w:sz w:val="24"/>
                                <w:szCs w:val="24"/>
                              </w:rPr>
                              <w:t xml:space="preserve"> balloons</w:t>
                            </w:r>
                            <w:r w:rsidR="006B11CD">
                              <w:rPr>
                                <w:sz w:val="24"/>
                                <w:szCs w:val="24"/>
                              </w:rPr>
                              <w:t xml:space="preserve"> on August 12th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>We expect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35-40 </w:t>
                            </w:r>
                            <w:r w:rsidR="00B869C8" w:rsidRPr="008D10F1">
                              <w:rPr>
                                <w:sz w:val="24"/>
                                <w:szCs w:val="24"/>
                              </w:rPr>
                              <w:t>balloons for the KNEB night glow located at the Grasslands at Five Rocks</w:t>
                            </w:r>
                            <w:r w:rsidR="008D10F1" w:rsidRPr="008D10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D1F" w:rsidRPr="008D10F1">
                              <w:rPr>
                                <w:sz w:val="24"/>
                                <w:szCs w:val="24"/>
                              </w:rPr>
                              <w:t>featuring both competition balloons</w:t>
                            </w:r>
                            <w:r w:rsidR="000E041E" w:rsidRPr="008D10F1">
                              <w:rPr>
                                <w:sz w:val="24"/>
                                <w:szCs w:val="24"/>
                              </w:rPr>
                              <w:t xml:space="preserve"> and Old West Balloon Fest favorites</w:t>
                            </w:r>
                            <w:r w:rsidR="00296D1F" w:rsidRPr="008D10F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E041E" w:rsidRPr="008D10F1">
                              <w:rPr>
                                <w:sz w:val="24"/>
                                <w:szCs w:val="24"/>
                              </w:rPr>
                              <w:t xml:space="preserve">We will keep the public informed of all </w:t>
                            </w:r>
                            <w:r w:rsidR="006B11CD">
                              <w:rPr>
                                <w:sz w:val="24"/>
                                <w:szCs w:val="24"/>
                              </w:rPr>
                              <w:t xml:space="preserve">Panhandle Public Health Department </w:t>
                            </w:r>
                            <w:r w:rsidR="000E041E" w:rsidRPr="008D10F1">
                              <w:rPr>
                                <w:sz w:val="24"/>
                                <w:szCs w:val="24"/>
                              </w:rPr>
                              <w:t xml:space="preserve">requirements to attend the event through our website and Facebook pages. </w:t>
                            </w:r>
                          </w:p>
                          <w:p w14:paraId="4C5EDCFF" w14:textId="6E51071D" w:rsidR="00073309" w:rsidRDefault="00073309" w:rsidP="008A29D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8AD3A1" w14:textId="7699EFC3" w:rsidR="00073309" w:rsidRPr="008D10F1" w:rsidRDefault="00073309" w:rsidP="008A29D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more information about the event (volunteer and vendor sign up), please visit our website theoldwestballoonfest.com. </w:t>
                            </w:r>
                          </w:p>
                          <w:p w14:paraId="0C812301" w14:textId="688B7968" w:rsidR="00ED73E9" w:rsidRPr="005D70E2" w:rsidRDefault="00ED73E9" w:rsidP="008A29D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D7B53" w14:textId="2B089B9C" w:rsidR="00ED73E9" w:rsidRDefault="00073309" w:rsidP="008A29D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have q</w:t>
                            </w:r>
                            <w:r w:rsidR="005D70E2" w:rsidRPr="005D70E2">
                              <w:rPr>
                                <w:sz w:val="28"/>
                                <w:szCs w:val="28"/>
                              </w:rPr>
                              <w:t>uestions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B11CD">
                              <w:rPr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D70E2" w:rsidRPr="005D70E2">
                              <w:rPr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C15EF5">
                              <w:rPr>
                                <w:sz w:val="28"/>
                                <w:szCs w:val="28"/>
                              </w:rPr>
                              <w:t>Colleen Johnson, Executive Director Old West Balloon Fest</w:t>
                            </w:r>
                          </w:p>
                          <w:p w14:paraId="127965FD" w14:textId="04E05C6D" w:rsidR="00C15EF5" w:rsidRPr="005D70E2" w:rsidRDefault="00AB2A39" w:rsidP="008A29DA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C15EF5" w:rsidRPr="00464D4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Colleenjohnson302@gmail.com</w:t>
                              </w:r>
                            </w:hyperlink>
                            <w:r w:rsidR="00C15EF5">
                              <w:rPr>
                                <w:sz w:val="28"/>
                                <w:szCs w:val="28"/>
                              </w:rPr>
                              <w:t xml:space="preserve"> or (308)225-0128</w:t>
                            </w:r>
                          </w:p>
                          <w:p w14:paraId="42B8F0C2" w14:textId="77777777" w:rsidR="00173193" w:rsidRPr="005D70E2" w:rsidRDefault="00173193" w:rsidP="00173193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006699"/>
                                <w:sz w:val="28"/>
                                <w:szCs w:val="28"/>
                              </w:rPr>
                            </w:pPr>
                            <w:r w:rsidRPr="005D70E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BF92023" w14:textId="77777777" w:rsidR="00173193" w:rsidRPr="00173193" w:rsidRDefault="00173193" w:rsidP="00173193">
                            <w:pPr>
                              <w:pStyle w:val="BodyCopy"/>
                              <w:widowControl w:val="0"/>
                              <w:rPr>
                                <w:rFonts w:ascii="Ink Free" w:hAnsi="Ink Free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173193">
                              <w:rPr>
                                <w:rFonts w:ascii="Ink Free" w:hAnsi="Ink Free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274320" tIns="182880" rIns="2743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71C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pt;width:539.25pt;height:73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" filled="f" fillcolor="#cce0eb" stroked="f" strokecolor="black [0]" strokeweight="0" insetpen="t">
                <v:fill opacity="32896f"/>
                <o:lock v:ext="edit" shapetype="t"/>
                <v:textbox inset="21.6pt,14.4pt,21.6pt,7.2pt">
                  <w:txbxContent>
                    <w:p w14:paraId="65BA7DDF" w14:textId="4A0AC979" w:rsidR="00E3776E" w:rsidRDefault="006708B1" w:rsidP="00A70780">
                      <w:pPr>
                        <w:pStyle w:val="Title"/>
                        <w:widowControl w:val="0"/>
                        <w:rPr>
                          <w:rFonts w:cstheme="majorHAnsi"/>
                          <w:noProof/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noProof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E3776E">
                        <w:rPr>
                          <w:rFonts w:cstheme="majorHAnsi"/>
                          <w:noProof/>
                          <w:color w:val="003399"/>
                          <w:sz w:val="52"/>
                          <w:szCs w:val="52"/>
                        </w:rPr>
                        <w:drawing>
                          <wp:inline distT="0" distB="0" distL="0" distR="0" wp14:anchorId="053AF64C" wp14:editId="5EECA607">
                            <wp:extent cx="1800225" cy="13525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WBF_US NATIONAL LOGO_Page_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526" cy="1365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29DA">
                        <w:rPr>
                          <w:rFonts w:cstheme="majorHAnsi"/>
                          <w:noProof/>
                          <w:color w:val="003399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0EE8103D" w14:textId="77777777" w:rsidR="00ED73E9" w:rsidRDefault="00ED73E9" w:rsidP="00A70780">
                      <w:pPr>
                        <w:spacing w:after="0"/>
                      </w:pPr>
                    </w:p>
                    <w:p w14:paraId="45415774" w14:textId="2BD62762" w:rsidR="00A70780" w:rsidRPr="00296D1F" w:rsidRDefault="00A70780" w:rsidP="00A7078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96D1F">
                        <w:rPr>
                          <w:sz w:val="28"/>
                          <w:szCs w:val="28"/>
                        </w:rPr>
                        <w:t xml:space="preserve">PRESS RELEASE – FOR IMMEDIATE RELEASE – </w:t>
                      </w:r>
                      <w:r w:rsidR="008D591C">
                        <w:rPr>
                          <w:sz w:val="28"/>
                          <w:szCs w:val="28"/>
                        </w:rPr>
                        <w:t>Ju</w:t>
                      </w:r>
                      <w:r w:rsidR="006B11CD">
                        <w:rPr>
                          <w:sz w:val="28"/>
                          <w:szCs w:val="28"/>
                        </w:rPr>
                        <w:t>ly 7</w:t>
                      </w:r>
                      <w:r w:rsidR="005D70E2" w:rsidRPr="00296D1F">
                        <w:rPr>
                          <w:sz w:val="28"/>
                          <w:szCs w:val="28"/>
                        </w:rPr>
                        <w:t>, 20</w:t>
                      </w:r>
                      <w:r w:rsidR="00C15EF5" w:rsidRPr="00296D1F">
                        <w:rPr>
                          <w:sz w:val="28"/>
                          <w:szCs w:val="28"/>
                        </w:rPr>
                        <w:t>20</w:t>
                      </w:r>
                    </w:p>
                    <w:p w14:paraId="52A5BA9B" w14:textId="4E4C8A2E" w:rsidR="00C15EF5" w:rsidRPr="00296D1F" w:rsidRDefault="00A70780" w:rsidP="00A7078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96D1F">
                        <w:rPr>
                          <w:sz w:val="28"/>
                          <w:szCs w:val="28"/>
                        </w:rPr>
                        <w:t xml:space="preserve">Contact:  </w:t>
                      </w:r>
                      <w:r w:rsidR="00C15EF5" w:rsidRPr="00296D1F">
                        <w:rPr>
                          <w:sz w:val="28"/>
                          <w:szCs w:val="28"/>
                        </w:rPr>
                        <w:t>Colleen Johnson – Executive Director</w:t>
                      </w:r>
                      <w:r w:rsidR="00FC700C">
                        <w:rPr>
                          <w:sz w:val="28"/>
                          <w:szCs w:val="28"/>
                        </w:rPr>
                        <w:t>, Old West Balloon Fest</w:t>
                      </w:r>
                    </w:p>
                    <w:p w14:paraId="4AD18409" w14:textId="62C32409" w:rsidR="007D463A" w:rsidRPr="006708B1" w:rsidRDefault="007D463A" w:rsidP="00A7078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5207602" w14:textId="095C1308" w:rsidR="005D70E2" w:rsidRPr="005D70E2" w:rsidRDefault="005D70E2" w:rsidP="008A29D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DFF6D43" w14:textId="70B2F46E" w:rsidR="000E041E" w:rsidRPr="005D70E2" w:rsidRDefault="002F35D2" w:rsidP="000E041E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Due to the recent Covid19 cases spiking around the Nation, Balloon Federation of America has announced that the National Championships this year will be postponed to 2021</w:t>
                      </w:r>
                      <w:r w:rsidR="008D591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 w:rsidR="00FA077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 National qualifying event will take place i</w:t>
                      </w:r>
                      <w:r w:rsidR="006B11C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nstead </w:t>
                      </w:r>
                      <w:r w:rsidR="00FA077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of the Championship. </w:t>
                      </w:r>
                      <w:r w:rsidR="006B11C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The national qualifying event and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Old West Balloon Fest will still take place as planned August 12-15.</w:t>
                      </w:r>
                      <w:r w:rsidR="000E041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CC4529" w14:textId="77777777" w:rsidR="000E041E" w:rsidRDefault="000E041E" w:rsidP="008A29DA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507136CD" w14:textId="2233E5D5" w:rsidR="00622047" w:rsidRDefault="002F35D2" w:rsidP="008A29DA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organizers of Old West Balloon Fest and Balloon Federation of America have worked closely to determine if a National C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>hampionship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makes sense for 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2020. Our decision was made based on two major factors. </w:t>
                      </w:r>
                      <w:r w:rsidR="00927CAA">
                        <w:rPr>
                          <w:color w:val="000000" w:themeColor="text1"/>
                          <w:sz w:val="24"/>
                          <w:szCs w:val="24"/>
                        </w:rPr>
                        <w:t>The first factor is that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we have </w:t>
                      </w:r>
                      <w:r w:rsidR="00927CAA">
                        <w:rPr>
                          <w:color w:val="000000" w:themeColor="text1"/>
                          <w:sz w:val="24"/>
                          <w:szCs w:val="24"/>
                        </w:rPr>
                        <w:t>30% of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nationals’ pilots in the at-risk age group, </w:t>
                      </w:r>
                      <w:r w:rsidR="00927CA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and second, the concern of some 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nationals’ pilots who were worried about traveling through </w:t>
                      </w:r>
                      <w:r w:rsidR="00927CA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3-4 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states that have </w:t>
                      </w:r>
                      <w:r w:rsidR="006B11CD">
                        <w:rPr>
                          <w:color w:val="000000" w:themeColor="text1"/>
                          <w:sz w:val="24"/>
                          <w:szCs w:val="24"/>
                        </w:rPr>
                        <w:t>Covid19 cases spiking</w:t>
                      </w:r>
                      <w:r w:rsidR="00927CA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 order to get to Nebraska. Many of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those pilots have </w:t>
                      </w:r>
                      <w:r w:rsidR="006B11C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already </w:t>
                      </w:r>
                      <w:r w:rsidR="00FA0776">
                        <w:rPr>
                          <w:color w:val="000000" w:themeColor="text1"/>
                          <w:sz w:val="24"/>
                          <w:szCs w:val="24"/>
                        </w:rPr>
                        <w:t>made the decision to not participate this year. We would regret holding a Nationals Competition that did not represent the best 50 pilots in the nation. This was a tough decision and one that was not made lightly</w:t>
                      </w:r>
                      <w:r w:rsidR="00927CAA">
                        <w:rPr>
                          <w:color w:val="000000" w:themeColor="text1"/>
                          <w:sz w:val="24"/>
                          <w:szCs w:val="24"/>
                        </w:rPr>
                        <w:t>, but it is what is best with the current circumstances.</w:t>
                      </w:r>
                      <w:r w:rsidR="006B11C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Scotts Bluff County will host the 2021 AND 2022 US Nationals Hot Air Balloon Championships. </w:t>
                      </w:r>
                    </w:p>
                    <w:p w14:paraId="20075A11" w14:textId="77777777" w:rsidR="00FA0776" w:rsidRPr="008D10F1" w:rsidRDefault="00FA0776" w:rsidP="008A29D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EA373A7" w14:textId="1F7083ED" w:rsidR="00B869C8" w:rsidRDefault="00927CAA" w:rsidP="008A29D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good news is that </w:t>
                      </w:r>
                      <w:r w:rsidR="00097B8B">
                        <w:rPr>
                          <w:sz w:val="24"/>
                          <w:szCs w:val="24"/>
                        </w:rPr>
                        <w:t>Old West Balloon Fest will be running tasks for qualification for next year’s nationals in Scotts Bluff County</w:t>
                      </w:r>
                      <w:r>
                        <w:rPr>
                          <w:sz w:val="24"/>
                          <w:szCs w:val="24"/>
                        </w:rPr>
                        <w:t xml:space="preserve">. What does that mean for this year’s event? We will have a four-day competition for pilots to qualify for 2021 Nationals championship held in Scotts Bluff County. 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 xml:space="preserve">There will be a total of </w:t>
                      </w:r>
                      <w:r>
                        <w:rPr>
                          <w:sz w:val="24"/>
                          <w:szCs w:val="24"/>
                        </w:rPr>
                        <w:t>approximately 20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 xml:space="preserve"> competition balloons and </w:t>
                      </w:r>
                      <w:r>
                        <w:rPr>
                          <w:sz w:val="24"/>
                          <w:szCs w:val="24"/>
                        </w:rPr>
                        <w:t>15-20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 xml:space="preserve"> Old West Balloon Fest pilots joining them August 14</w:t>
                      </w:r>
                      <w:r w:rsidR="00B869C8" w:rsidRPr="008D10F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 xml:space="preserve"> and 15</w:t>
                      </w:r>
                      <w:r w:rsidR="00B869C8" w:rsidRPr="008D10F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96D1F" w:rsidRPr="008D10F1">
                        <w:rPr>
                          <w:sz w:val="24"/>
                          <w:szCs w:val="24"/>
                        </w:rPr>
                        <w:t xml:space="preserve">The WNCC night glow will feature </w:t>
                      </w:r>
                      <w:r>
                        <w:rPr>
                          <w:sz w:val="24"/>
                          <w:szCs w:val="24"/>
                        </w:rPr>
                        <w:t>15-20</w:t>
                      </w:r>
                      <w:r w:rsidR="00296D1F" w:rsidRPr="008D10F1">
                        <w:rPr>
                          <w:sz w:val="24"/>
                          <w:szCs w:val="24"/>
                        </w:rPr>
                        <w:t xml:space="preserve"> balloons</w:t>
                      </w:r>
                      <w:r w:rsidR="006B11CD">
                        <w:rPr>
                          <w:sz w:val="24"/>
                          <w:szCs w:val="24"/>
                        </w:rPr>
                        <w:t xml:space="preserve"> on August 12th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>We expect</w:t>
                      </w:r>
                      <w:r>
                        <w:rPr>
                          <w:sz w:val="24"/>
                          <w:szCs w:val="24"/>
                        </w:rPr>
                        <w:t xml:space="preserve"> 35-40 </w:t>
                      </w:r>
                      <w:r w:rsidR="00B869C8" w:rsidRPr="008D10F1">
                        <w:rPr>
                          <w:sz w:val="24"/>
                          <w:szCs w:val="24"/>
                        </w:rPr>
                        <w:t>balloons for the KNEB night glow located at the Grasslands at Five Rocks</w:t>
                      </w:r>
                      <w:r w:rsidR="008D10F1" w:rsidRPr="008D10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6D1F" w:rsidRPr="008D10F1">
                        <w:rPr>
                          <w:sz w:val="24"/>
                          <w:szCs w:val="24"/>
                        </w:rPr>
                        <w:t>featuring both competition balloons</w:t>
                      </w:r>
                      <w:r w:rsidR="000E041E" w:rsidRPr="008D10F1">
                        <w:rPr>
                          <w:sz w:val="24"/>
                          <w:szCs w:val="24"/>
                        </w:rPr>
                        <w:t xml:space="preserve"> and Old West Balloon Fest favorites</w:t>
                      </w:r>
                      <w:r w:rsidR="00296D1F" w:rsidRPr="008D10F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0E041E" w:rsidRPr="008D10F1">
                        <w:rPr>
                          <w:sz w:val="24"/>
                          <w:szCs w:val="24"/>
                        </w:rPr>
                        <w:t xml:space="preserve">We will keep the public informed of all </w:t>
                      </w:r>
                      <w:r w:rsidR="006B11CD">
                        <w:rPr>
                          <w:sz w:val="24"/>
                          <w:szCs w:val="24"/>
                        </w:rPr>
                        <w:t xml:space="preserve">Panhandle Public Health Department </w:t>
                      </w:r>
                      <w:r w:rsidR="000E041E" w:rsidRPr="008D10F1">
                        <w:rPr>
                          <w:sz w:val="24"/>
                          <w:szCs w:val="24"/>
                        </w:rPr>
                        <w:t xml:space="preserve">requirements to attend the event through our website and Facebook pages. </w:t>
                      </w:r>
                    </w:p>
                    <w:p w14:paraId="4C5EDCFF" w14:textId="6E51071D" w:rsidR="00073309" w:rsidRDefault="00073309" w:rsidP="008A29D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58AD3A1" w14:textId="7699EFC3" w:rsidR="00073309" w:rsidRPr="008D10F1" w:rsidRDefault="00073309" w:rsidP="008A29D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more information about the event (volunteer and vendor sign up), please visit our website theoldwestballoonfest.com. </w:t>
                      </w:r>
                    </w:p>
                    <w:p w14:paraId="0C812301" w14:textId="688B7968" w:rsidR="00ED73E9" w:rsidRPr="005D70E2" w:rsidRDefault="00ED73E9" w:rsidP="008A29D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9BD7B53" w14:textId="2B089B9C" w:rsidR="00ED73E9" w:rsidRDefault="00073309" w:rsidP="008A29D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have q</w:t>
                      </w:r>
                      <w:r w:rsidR="005D70E2" w:rsidRPr="005D70E2">
                        <w:rPr>
                          <w:sz w:val="28"/>
                          <w:szCs w:val="28"/>
                        </w:rPr>
                        <w:t>uestions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B11CD">
                        <w:rPr>
                          <w:sz w:val="28"/>
                          <w:szCs w:val="28"/>
                        </w:rPr>
                        <w:t xml:space="preserve">please </w:t>
                      </w:r>
                      <w:r w:rsidR="005D70E2" w:rsidRPr="005D70E2">
                        <w:rPr>
                          <w:sz w:val="28"/>
                          <w:szCs w:val="28"/>
                        </w:rPr>
                        <w:t xml:space="preserve">contact </w:t>
                      </w:r>
                      <w:r w:rsidR="00C15EF5">
                        <w:rPr>
                          <w:sz w:val="28"/>
                          <w:szCs w:val="28"/>
                        </w:rPr>
                        <w:t>Colleen Johnson, Executive Director Old West Balloon Fest</w:t>
                      </w:r>
                    </w:p>
                    <w:p w14:paraId="127965FD" w14:textId="04E05C6D" w:rsidR="00C15EF5" w:rsidRPr="005D70E2" w:rsidRDefault="00097B8B" w:rsidP="008A29DA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hyperlink r:id="rId8" w:history="1">
                        <w:r w:rsidR="00C15EF5" w:rsidRPr="00464D4F">
                          <w:rPr>
                            <w:rStyle w:val="Hyperlink"/>
                            <w:sz w:val="28"/>
                            <w:szCs w:val="28"/>
                          </w:rPr>
                          <w:t>Colleenjohnson302@gmail.com</w:t>
                        </w:r>
                      </w:hyperlink>
                      <w:r w:rsidR="00C15EF5">
                        <w:rPr>
                          <w:sz w:val="28"/>
                          <w:szCs w:val="28"/>
                        </w:rPr>
                        <w:t xml:space="preserve"> or (308)225-0128</w:t>
                      </w:r>
                    </w:p>
                    <w:p w14:paraId="42B8F0C2" w14:textId="77777777" w:rsidR="00173193" w:rsidRPr="005D70E2" w:rsidRDefault="00173193" w:rsidP="00173193">
                      <w:pPr>
                        <w:pStyle w:val="Title"/>
                        <w:widowControl w:val="0"/>
                        <w:jc w:val="center"/>
                        <w:rPr>
                          <w:rFonts w:ascii="Ink Free" w:hAnsi="Ink Free"/>
                          <w:color w:val="006699"/>
                          <w:sz w:val="28"/>
                          <w:szCs w:val="28"/>
                        </w:rPr>
                      </w:pPr>
                      <w:r w:rsidRPr="005D70E2">
                        <w:rPr>
                          <w:rFonts w:ascii="Ink Free" w:hAnsi="Ink Free"/>
                          <w:sz w:val="28"/>
                          <w:szCs w:val="28"/>
                        </w:rPr>
                        <w:t> </w:t>
                      </w:r>
                    </w:p>
                    <w:p w14:paraId="4BF92023" w14:textId="77777777" w:rsidR="00173193" w:rsidRPr="00173193" w:rsidRDefault="00173193" w:rsidP="00173193">
                      <w:pPr>
                        <w:pStyle w:val="BodyCopy"/>
                        <w:widowControl w:val="0"/>
                        <w:rPr>
                          <w:rFonts w:ascii="Ink Free" w:hAnsi="Ink Free"/>
                          <w:sz w:val="52"/>
                          <w:szCs w:val="52"/>
                          <w14:ligatures w14:val="none"/>
                        </w:rPr>
                      </w:pPr>
                      <w:r w:rsidRPr="00173193">
                        <w:rPr>
                          <w:rFonts w:ascii="Ink Free" w:hAnsi="Ink Free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056C" w:rsidSect="00E3776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93"/>
    <w:rsid w:val="00073309"/>
    <w:rsid w:val="00097B8B"/>
    <w:rsid w:val="000B26E2"/>
    <w:rsid w:val="000E041E"/>
    <w:rsid w:val="00173193"/>
    <w:rsid w:val="0026736C"/>
    <w:rsid w:val="00296D1F"/>
    <w:rsid w:val="002A5C55"/>
    <w:rsid w:val="002F35D2"/>
    <w:rsid w:val="004158B0"/>
    <w:rsid w:val="004B46AF"/>
    <w:rsid w:val="00514E9C"/>
    <w:rsid w:val="005D70E2"/>
    <w:rsid w:val="005F0329"/>
    <w:rsid w:val="006158B1"/>
    <w:rsid w:val="00622047"/>
    <w:rsid w:val="006708B1"/>
    <w:rsid w:val="006B11CD"/>
    <w:rsid w:val="006F7AFF"/>
    <w:rsid w:val="007D463A"/>
    <w:rsid w:val="0086372B"/>
    <w:rsid w:val="008A29DA"/>
    <w:rsid w:val="008D10F1"/>
    <w:rsid w:val="008D591C"/>
    <w:rsid w:val="00924C15"/>
    <w:rsid w:val="00927CAA"/>
    <w:rsid w:val="00937D7F"/>
    <w:rsid w:val="009A390D"/>
    <w:rsid w:val="009C267B"/>
    <w:rsid w:val="009E47AC"/>
    <w:rsid w:val="009E5AAD"/>
    <w:rsid w:val="00A70780"/>
    <w:rsid w:val="00AA2592"/>
    <w:rsid w:val="00AB2A39"/>
    <w:rsid w:val="00AF3FF3"/>
    <w:rsid w:val="00B62C24"/>
    <w:rsid w:val="00B869C8"/>
    <w:rsid w:val="00BD75EF"/>
    <w:rsid w:val="00C15EF5"/>
    <w:rsid w:val="00C3628A"/>
    <w:rsid w:val="00C50147"/>
    <w:rsid w:val="00E3776E"/>
    <w:rsid w:val="00E7014D"/>
    <w:rsid w:val="00ED73E9"/>
    <w:rsid w:val="00EF056C"/>
    <w:rsid w:val="00F46FE4"/>
    <w:rsid w:val="00FA0776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7D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3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rsid w:val="00173193"/>
    <w:pPr>
      <w:spacing w:line="333" w:lineRule="auto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D70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0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7D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3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rsid w:val="00173193"/>
    <w:pPr>
      <w:spacing w:line="333" w:lineRule="auto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D70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0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johnson30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lleenjohnson302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Niedan-Streeks</dc:creator>
  <cp:lastModifiedBy>Carol Martin</cp:lastModifiedBy>
  <cp:revision>2</cp:revision>
  <cp:lastPrinted>2019-08-12T15:23:00Z</cp:lastPrinted>
  <dcterms:created xsi:type="dcterms:W3CDTF">2020-07-07T15:51:00Z</dcterms:created>
  <dcterms:modified xsi:type="dcterms:W3CDTF">2020-07-07T15:51:00Z</dcterms:modified>
</cp:coreProperties>
</file>